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58" w:rsidRPr="003F67A2" w:rsidRDefault="00B22758" w:rsidP="00B2275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971E4DD" wp14:editId="6165B84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2758" w:rsidRPr="003F67A2" w:rsidRDefault="00B22758" w:rsidP="00B2275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2758" w:rsidRPr="003F67A2" w:rsidRDefault="00B22758" w:rsidP="00B22758">
      <w:pPr>
        <w:jc w:val="center"/>
        <w:rPr>
          <w:sz w:val="28"/>
          <w:szCs w:val="28"/>
        </w:rPr>
      </w:pPr>
    </w:p>
    <w:p w:rsidR="00B22758" w:rsidRPr="003F67A2" w:rsidRDefault="00B22758" w:rsidP="00B2275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2758" w:rsidRPr="003F67A2" w:rsidRDefault="00B22758" w:rsidP="00B22758">
      <w:pPr>
        <w:jc w:val="center"/>
        <w:rPr>
          <w:sz w:val="28"/>
          <w:szCs w:val="28"/>
        </w:rPr>
      </w:pPr>
    </w:p>
    <w:p w:rsidR="00B22758" w:rsidRPr="003F67A2" w:rsidRDefault="00B22758" w:rsidP="00B2275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22758" w:rsidRPr="003F67A2" w:rsidRDefault="00B22758" w:rsidP="00B22758">
      <w:pPr>
        <w:jc w:val="center"/>
        <w:rPr>
          <w:b/>
          <w:sz w:val="28"/>
          <w:szCs w:val="28"/>
        </w:rPr>
      </w:pPr>
    </w:p>
    <w:p w:rsidR="00B22758" w:rsidRPr="00B22758" w:rsidRDefault="00B22758" w:rsidP="00B22758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B22758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</w:t>
      </w:r>
      <w:r w:rsidRPr="00B22758">
        <w:rPr>
          <w:sz w:val="28"/>
          <w:szCs w:val="28"/>
          <w:u w:val="single"/>
        </w:rPr>
        <w:t>04</w:t>
      </w:r>
      <w:r w:rsidRPr="003F67A2">
        <w:rPr>
          <w:sz w:val="28"/>
          <w:szCs w:val="28"/>
          <w:u w:val="single"/>
        </w:rPr>
        <w:t>.201</w:t>
      </w:r>
      <w:r w:rsidRPr="00B22758"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 w:rsidRPr="00B2275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11</w:t>
      </w:r>
      <w:bookmarkStart w:id="0" w:name="_GoBack"/>
      <w:bookmarkEnd w:id="0"/>
    </w:p>
    <w:p w:rsidR="004925C5" w:rsidRPr="00B22758" w:rsidRDefault="004925C5" w:rsidP="00C97EDB">
      <w:pPr>
        <w:rPr>
          <w:sz w:val="28"/>
          <w:szCs w:val="28"/>
          <w:lang w:val="en-US"/>
        </w:rPr>
      </w:pPr>
    </w:p>
    <w:p w:rsidR="004925C5" w:rsidRDefault="004925C5" w:rsidP="00C97EDB">
      <w:pPr>
        <w:rPr>
          <w:sz w:val="28"/>
          <w:szCs w:val="28"/>
          <w:lang w:val="uk-UA"/>
        </w:rPr>
      </w:pPr>
    </w:p>
    <w:p w:rsidR="00C97EDB" w:rsidRDefault="00C97EDB" w:rsidP="00C97EDB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Про затвердження акту прийому-передачі </w:t>
      </w:r>
    </w:p>
    <w:p w:rsidR="00203080" w:rsidRPr="000A4AD2" w:rsidRDefault="00C97EDB" w:rsidP="00C97ED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власність територіальної громади </w:t>
      </w:r>
    </w:p>
    <w:p w:rsidR="00203080" w:rsidRPr="00203080" w:rsidRDefault="00C97EDB" w:rsidP="00C97EDB">
      <w:pPr>
        <w:rPr>
          <w:sz w:val="28"/>
          <w:szCs w:val="28"/>
        </w:rPr>
      </w:pPr>
      <w:r>
        <w:rPr>
          <w:sz w:val="28"/>
          <w:szCs w:val="28"/>
          <w:lang w:val="uk-UA"/>
        </w:rPr>
        <w:t>м. Черкаси</w:t>
      </w:r>
      <w:r w:rsidR="00203080" w:rsidRPr="002030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квартири № 33 у житловому </w:t>
      </w:r>
    </w:p>
    <w:p w:rsidR="00C97EDB" w:rsidRPr="00203080" w:rsidRDefault="00C97EDB" w:rsidP="00C97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по вул. Смілянській, 1</w:t>
      </w:r>
    </w:p>
    <w:p w:rsidR="00203080" w:rsidRPr="00B22758" w:rsidRDefault="00203080" w:rsidP="00C97EDB">
      <w:pPr>
        <w:rPr>
          <w:sz w:val="28"/>
          <w:szCs w:val="28"/>
        </w:rPr>
      </w:pPr>
    </w:p>
    <w:p w:rsidR="00203080" w:rsidRPr="00B22758" w:rsidRDefault="00203080" w:rsidP="00C97EDB">
      <w:pPr>
        <w:rPr>
          <w:sz w:val="28"/>
          <w:szCs w:val="28"/>
        </w:rPr>
      </w:pPr>
    </w:p>
    <w:p w:rsidR="00C97EDB" w:rsidRPr="004C54E0" w:rsidRDefault="00AD72B2" w:rsidP="001160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97EDB">
        <w:rPr>
          <w:sz w:val="28"/>
          <w:szCs w:val="28"/>
          <w:lang w:val="uk-UA"/>
        </w:rPr>
        <w:t>На виконання рішення Черкаської міської ради від  13.03.2018 № 2-3091</w:t>
      </w:r>
      <w:r>
        <w:rPr>
          <w:sz w:val="28"/>
          <w:szCs w:val="28"/>
          <w:lang w:val="uk-UA"/>
        </w:rPr>
        <w:t xml:space="preserve"> «Про безоплатну передачу у власність територіальної громади міста </w:t>
      </w:r>
      <w:r w:rsidR="001160C1">
        <w:rPr>
          <w:sz w:val="28"/>
          <w:szCs w:val="28"/>
          <w:lang w:val="uk-UA"/>
        </w:rPr>
        <w:t>Черкаси к</w:t>
      </w:r>
      <w:r>
        <w:rPr>
          <w:sz w:val="28"/>
          <w:szCs w:val="28"/>
          <w:lang w:val="uk-UA"/>
        </w:rPr>
        <w:t>вартири № 33 по вул. Смілянській, 1 у м. Черкаси</w:t>
      </w:r>
      <w:r w:rsidR="00C97EDB" w:rsidRPr="001360D2">
        <w:rPr>
          <w:sz w:val="28"/>
          <w:szCs w:val="28"/>
          <w:lang w:val="uk-UA"/>
        </w:rPr>
        <w:t>»</w:t>
      </w:r>
      <w:r w:rsidR="00C97EDB">
        <w:rPr>
          <w:sz w:val="28"/>
          <w:szCs w:val="28"/>
          <w:lang w:val="uk-UA"/>
        </w:rPr>
        <w:t>, р</w:t>
      </w:r>
      <w:r w:rsidR="001160C1">
        <w:rPr>
          <w:sz w:val="28"/>
          <w:szCs w:val="28"/>
          <w:lang w:val="uk-UA"/>
        </w:rPr>
        <w:t xml:space="preserve">озглянувши акт </w:t>
      </w:r>
      <w:r w:rsidR="001160C1" w:rsidRPr="004C54E0">
        <w:rPr>
          <w:sz w:val="28"/>
          <w:szCs w:val="28"/>
          <w:lang w:val="uk-UA"/>
        </w:rPr>
        <w:t xml:space="preserve">прийому-передачі </w:t>
      </w:r>
      <w:r w:rsidR="001160C1">
        <w:rPr>
          <w:sz w:val="28"/>
          <w:szCs w:val="28"/>
          <w:lang w:val="uk-UA"/>
        </w:rPr>
        <w:t>у власність територіальної громади м. Черкаси квартири  № 33 у житловому будинку по вул. Смілянській, 1 від Голінного</w:t>
      </w:r>
      <w:r w:rsidR="00203080" w:rsidRPr="00203080">
        <w:rPr>
          <w:sz w:val="28"/>
          <w:szCs w:val="28"/>
          <w:lang w:val="uk-UA"/>
        </w:rPr>
        <w:t xml:space="preserve"> </w:t>
      </w:r>
      <w:r w:rsidR="001160C1">
        <w:rPr>
          <w:sz w:val="28"/>
          <w:szCs w:val="28"/>
          <w:lang w:val="uk-UA"/>
        </w:rPr>
        <w:t xml:space="preserve">А.М. – ліквідатора фізичної особи – суб’єкта підприємницької діяльності </w:t>
      </w:r>
      <w:proofErr w:type="spellStart"/>
      <w:r w:rsidR="001160C1">
        <w:rPr>
          <w:sz w:val="28"/>
          <w:szCs w:val="28"/>
          <w:lang w:val="uk-UA"/>
        </w:rPr>
        <w:t>Манової</w:t>
      </w:r>
      <w:proofErr w:type="spellEnd"/>
      <w:r w:rsidR="001160C1">
        <w:rPr>
          <w:sz w:val="28"/>
          <w:szCs w:val="28"/>
          <w:lang w:val="uk-UA"/>
        </w:rPr>
        <w:t xml:space="preserve"> Ганни Сергіївни</w:t>
      </w:r>
      <w:r w:rsidR="00C97EDB">
        <w:rPr>
          <w:sz w:val="28"/>
          <w:szCs w:val="28"/>
          <w:lang w:val="uk-UA"/>
        </w:rPr>
        <w:t>,</w:t>
      </w:r>
      <w:r w:rsidR="00E43439">
        <w:rPr>
          <w:sz w:val="28"/>
          <w:szCs w:val="28"/>
          <w:lang w:val="uk-UA"/>
        </w:rPr>
        <w:t xml:space="preserve"> відповідно до</w:t>
      </w:r>
      <w:r w:rsidR="004925C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97EDB"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C97EDB" w:rsidRPr="004C54E0" w:rsidRDefault="00C97EDB" w:rsidP="00C97EDB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C97EDB" w:rsidRPr="004C54E0" w:rsidRDefault="00C97EDB" w:rsidP="00C97EDB">
      <w:pPr>
        <w:jc w:val="both"/>
        <w:rPr>
          <w:sz w:val="28"/>
          <w:szCs w:val="28"/>
          <w:lang w:val="uk-UA"/>
        </w:rPr>
      </w:pPr>
    </w:p>
    <w:p w:rsidR="00C97EDB" w:rsidRPr="004C54E0" w:rsidRDefault="00C97EDB" w:rsidP="00203080">
      <w:pPr>
        <w:ind w:firstLine="708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1. Затвердити акт </w:t>
      </w:r>
      <w:r w:rsidR="00E43439" w:rsidRPr="004C54E0">
        <w:rPr>
          <w:sz w:val="28"/>
          <w:szCs w:val="28"/>
          <w:lang w:val="uk-UA"/>
        </w:rPr>
        <w:t xml:space="preserve">прийому-передачі </w:t>
      </w:r>
      <w:r w:rsidR="00E43439">
        <w:rPr>
          <w:sz w:val="28"/>
          <w:szCs w:val="28"/>
          <w:lang w:val="uk-UA"/>
        </w:rPr>
        <w:t>у власність територіальної громади м. Черкаси квартири № 33 у житловому будинку по вул. Смілянській, 1 від Голінного</w:t>
      </w:r>
      <w:r w:rsidR="00203080" w:rsidRPr="00203080">
        <w:rPr>
          <w:sz w:val="28"/>
          <w:szCs w:val="28"/>
          <w:lang w:val="uk-UA"/>
        </w:rPr>
        <w:t xml:space="preserve"> </w:t>
      </w:r>
      <w:r w:rsidR="00E43439">
        <w:rPr>
          <w:sz w:val="28"/>
          <w:szCs w:val="28"/>
          <w:lang w:val="uk-UA"/>
        </w:rPr>
        <w:t xml:space="preserve">А.М. – ліквідатора фізичної особи – суб’єкта підприємницької діяльності </w:t>
      </w:r>
      <w:proofErr w:type="spellStart"/>
      <w:r w:rsidR="00E43439">
        <w:rPr>
          <w:sz w:val="28"/>
          <w:szCs w:val="28"/>
          <w:lang w:val="uk-UA"/>
        </w:rPr>
        <w:t>Манової</w:t>
      </w:r>
      <w:proofErr w:type="spellEnd"/>
      <w:r w:rsidR="00E43439">
        <w:rPr>
          <w:sz w:val="28"/>
          <w:szCs w:val="28"/>
          <w:lang w:val="uk-UA"/>
        </w:rPr>
        <w:t xml:space="preserve"> Ганни Сергіївни </w:t>
      </w:r>
      <w:r>
        <w:rPr>
          <w:sz w:val="28"/>
          <w:szCs w:val="28"/>
          <w:lang w:val="uk-UA"/>
        </w:rPr>
        <w:t>(додає</w:t>
      </w:r>
      <w:r w:rsidRPr="004C54E0">
        <w:rPr>
          <w:sz w:val="28"/>
          <w:szCs w:val="28"/>
          <w:lang w:val="uk-UA"/>
        </w:rPr>
        <w:t>ться).</w:t>
      </w:r>
    </w:p>
    <w:p w:rsidR="00C97EDB" w:rsidRPr="004C54E0" w:rsidRDefault="00203080" w:rsidP="00203080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03080">
        <w:rPr>
          <w:sz w:val="28"/>
          <w:szCs w:val="28"/>
        </w:rPr>
        <w:t xml:space="preserve"> </w:t>
      </w:r>
      <w:r w:rsidR="00C97EDB" w:rsidRPr="004C54E0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C97EDB">
        <w:rPr>
          <w:sz w:val="28"/>
          <w:szCs w:val="28"/>
          <w:lang w:val="uk-UA"/>
        </w:rPr>
        <w:t xml:space="preserve">директора департаменту економіки та розвитку Черкаської міської ради Удод І.І. </w:t>
      </w:r>
    </w:p>
    <w:p w:rsidR="00C97EDB" w:rsidRPr="004C54E0" w:rsidRDefault="00C97EDB" w:rsidP="00C97EDB">
      <w:pPr>
        <w:ind w:right="-1"/>
        <w:jc w:val="both"/>
        <w:rPr>
          <w:sz w:val="28"/>
          <w:szCs w:val="28"/>
          <w:lang w:val="uk-UA"/>
        </w:rPr>
      </w:pPr>
    </w:p>
    <w:p w:rsidR="00203080" w:rsidRPr="000A4AD2" w:rsidRDefault="00203080" w:rsidP="00C97EDB">
      <w:pPr>
        <w:jc w:val="both"/>
        <w:rPr>
          <w:sz w:val="28"/>
          <w:szCs w:val="28"/>
        </w:rPr>
      </w:pPr>
    </w:p>
    <w:p w:rsidR="00C97EDB" w:rsidRPr="004C54E0" w:rsidRDefault="00C97EDB" w:rsidP="00C97EDB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4C54E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А.В. Бондаренко</w:t>
      </w:r>
    </w:p>
    <w:p w:rsidR="00C97EDB" w:rsidRDefault="00C97EDB" w:rsidP="00C97EDB"/>
    <w:p w:rsidR="006916BE" w:rsidRPr="00B22758" w:rsidRDefault="006916BE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Pr="00B22758" w:rsidRDefault="000A4AD2"/>
    <w:p w:rsidR="000A4AD2" w:rsidRDefault="000A4AD2" w:rsidP="000A4AD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ЗАТВЕРДЖЕНО:</w:t>
      </w:r>
    </w:p>
    <w:p w:rsidR="000A4AD2" w:rsidRDefault="000A4AD2" w:rsidP="000A4AD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0A4AD2" w:rsidRDefault="000A4AD2" w:rsidP="000A4AD2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0A4AD2" w:rsidRDefault="000A4AD2" w:rsidP="000A4AD2">
      <w:pPr>
        <w:ind w:left="57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від_________</w:t>
      </w:r>
      <w:proofErr w:type="spellEnd"/>
      <w:r>
        <w:rPr>
          <w:sz w:val="28"/>
          <w:szCs w:val="28"/>
          <w:lang w:val="uk-UA"/>
        </w:rPr>
        <w:t>___№_____</w:t>
      </w:r>
    </w:p>
    <w:p w:rsidR="000A4AD2" w:rsidRDefault="000A4AD2" w:rsidP="000A4AD2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4AD2" w:rsidRDefault="000A4AD2" w:rsidP="000A4AD2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0A4AD2" w:rsidRDefault="000A4AD2" w:rsidP="000A4AD2">
      <w:pPr>
        <w:tabs>
          <w:tab w:val="num" w:pos="0"/>
          <w:tab w:val="left" w:pos="851"/>
        </w:tabs>
        <w:ind w:right="141"/>
        <w:jc w:val="both"/>
        <w:rPr>
          <w:lang w:val="uk-UA"/>
        </w:rPr>
      </w:pPr>
    </w:p>
    <w:p w:rsidR="000A4AD2" w:rsidRDefault="000A4AD2" w:rsidP="000A4AD2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lang w:val="uk-UA"/>
        </w:rPr>
      </w:pPr>
      <w:r>
        <w:rPr>
          <w:b/>
          <w:lang w:val="uk-UA"/>
        </w:rPr>
        <w:t>А К Т</w:t>
      </w:r>
    </w:p>
    <w:p w:rsidR="000A4AD2" w:rsidRDefault="000A4AD2" w:rsidP="000A4AD2">
      <w:pPr>
        <w:pStyle w:val="3"/>
        <w:tabs>
          <w:tab w:val="left" w:pos="426"/>
        </w:tabs>
        <w:ind w:right="141" w:firstLine="0"/>
        <w:rPr>
          <w:b/>
          <w:szCs w:val="24"/>
        </w:rPr>
      </w:pPr>
      <w:r>
        <w:rPr>
          <w:b/>
          <w:szCs w:val="24"/>
        </w:rPr>
        <w:t>прийому-передачі у власність територіальної громади міста Черкаси квартири №</w:t>
      </w:r>
      <w:r>
        <w:rPr>
          <w:b/>
          <w:szCs w:val="24"/>
          <w:lang w:val="ru-RU"/>
        </w:rPr>
        <w:t xml:space="preserve"> 33</w:t>
      </w:r>
      <w:r>
        <w:rPr>
          <w:b/>
          <w:szCs w:val="24"/>
        </w:rPr>
        <w:t xml:space="preserve"> у житловому будинку по вул. Смілянській, 1 від Голінного А.М. – ліквідатора фізичної особи – суб’єкта підприємницької діяльності </w:t>
      </w:r>
      <w:proofErr w:type="spellStart"/>
      <w:r>
        <w:rPr>
          <w:b/>
          <w:szCs w:val="24"/>
        </w:rPr>
        <w:t>Манової</w:t>
      </w:r>
      <w:proofErr w:type="spellEnd"/>
      <w:r>
        <w:rPr>
          <w:b/>
          <w:szCs w:val="24"/>
        </w:rPr>
        <w:t xml:space="preserve"> Ганни Сергіївни.</w:t>
      </w:r>
    </w:p>
    <w:p w:rsidR="000A4AD2" w:rsidRDefault="000A4AD2" w:rsidP="000A4AD2">
      <w:pPr>
        <w:pStyle w:val="3"/>
        <w:tabs>
          <w:tab w:val="left" w:pos="426"/>
        </w:tabs>
        <w:ind w:right="141" w:firstLine="0"/>
        <w:rPr>
          <w:szCs w:val="24"/>
        </w:rPr>
      </w:pPr>
    </w:p>
    <w:p w:rsidR="000A4AD2" w:rsidRDefault="000A4AD2" w:rsidP="000A4AD2">
      <w:pPr>
        <w:tabs>
          <w:tab w:val="num" w:pos="-851"/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>«___»________________2018р.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Черкаси</w:t>
      </w:r>
    </w:p>
    <w:p w:rsidR="000A4AD2" w:rsidRDefault="000A4AD2" w:rsidP="000A4AD2">
      <w:pPr>
        <w:tabs>
          <w:tab w:val="num" w:pos="-851"/>
          <w:tab w:val="num" w:pos="0"/>
          <w:tab w:val="left" w:pos="426"/>
        </w:tabs>
        <w:ind w:right="141"/>
        <w:jc w:val="both"/>
        <w:rPr>
          <w:lang w:val="uk-UA"/>
        </w:rPr>
      </w:pPr>
    </w:p>
    <w:p w:rsidR="000A4AD2" w:rsidRDefault="000A4AD2" w:rsidP="000A4AD2">
      <w:pPr>
        <w:tabs>
          <w:tab w:val="num" w:pos="-851"/>
          <w:tab w:val="num" w:pos="0"/>
          <w:tab w:val="left" w:pos="426"/>
        </w:tabs>
        <w:ind w:right="141"/>
        <w:jc w:val="both"/>
        <w:rPr>
          <w:lang w:val="uk-UA"/>
        </w:rPr>
      </w:pPr>
    </w:p>
    <w:p w:rsidR="000A4AD2" w:rsidRDefault="000A4AD2" w:rsidP="000A4AD2">
      <w:pPr>
        <w:jc w:val="both"/>
        <w:rPr>
          <w:lang w:val="uk-UA"/>
        </w:rPr>
      </w:pPr>
      <w:r>
        <w:rPr>
          <w:lang w:val="uk-UA"/>
        </w:rPr>
        <w:tab/>
        <w:t>Відповідно до рішення Черкаської міської ради від 13.03.2018 № 2-3091 «Про  безоплатну передачу у власність територіальної громади міста Черкаси квартири № 33 по                             вул. Смілянській, 1 у м. Черкаси» та рішення виконавчого комітету Черкаської міської ради від 06.04.2018 № 214 «Про утворення комісії для прийому-передачі у власність територіальної громади міста Черкаси квартири № 33 по вул. Смілянській, 1», комісія у складі представників:</w:t>
      </w:r>
    </w:p>
    <w:p w:rsidR="000A4AD2" w:rsidRDefault="000A4AD2" w:rsidP="000A4AD2">
      <w:pPr>
        <w:tabs>
          <w:tab w:val="num" w:pos="-851"/>
          <w:tab w:val="num" w:pos="0"/>
          <w:tab w:val="left" w:pos="426"/>
        </w:tabs>
        <w:ind w:right="141"/>
        <w:jc w:val="center"/>
        <w:rPr>
          <w:lang w:val="uk-UA"/>
        </w:rPr>
      </w:pPr>
      <w:r>
        <w:rPr>
          <w:lang w:val="uk-UA"/>
        </w:rPr>
        <w:t>Голова комісії:</w:t>
      </w:r>
    </w:p>
    <w:p w:rsidR="000A4AD2" w:rsidRDefault="000A4AD2" w:rsidP="000A4AD2">
      <w:pPr>
        <w:tabs>
          <w:tab w:val="num" w:pos="-851"/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Бордунос</w:t>
      </w:r>
      <w:proofErr w:type="spellEnd"/>
      <w:r>
        <w:rPr>
          <w:lang w:val="uk-UA"/>
        </w:rPr>
        <w:t xml:space="preserve"> Л.І.. – заступник міського голови з питань діяльності виконавчих органів ради.</w:t>
      </w:r>
    </w:p>
    <w:p w:rsidR="000A4AD2" w:rsidRDefault="000A4AD2" w:rsidP="000A4AD2">
      <w:pPr>
        <w:tabs>
          <w:tab w:val="num" w:pos="-851"/>
          <w:tab w:val="num" w:pos="0"/>
          <w:tab w:val="left" w:pos="426"/>
        </w:tabs>
        <w:ind w:right="141"/>
        <w:jc w:val="center"/>
        <w:rPr>
          <w:lang w:val="uk-UA"/>
        </w:rPr>
      </w:pPr>
      <w:r>
        <w:rPr>
          <w:lang w:val="uk-UA"/>
        </w:rPr>
        <w:t>Члени комісії:</w:t>
      </w:r>
    </w:p>
    <w:p w:rsidR="000A4AD2" w:rsidRDefault="000A4AD2" w:rsidP="000A4AD2">
      <w:pPr>
        <w:tabs>
          <w:tab w:val="left" w:pos="426"/>
          <w:tab w:val="left" w:pos="3645"/>
        </w:tabs>
        <w:ind w:right="141"/>
        <w:jc w:val="both"/>
        <w:rPr>
          <w:lang w:val="uk-UA"/>
        </w:rPr>
      </w:pPr>
      <w:r>
        <w:rPr>
          <w:lang w:val="uk-UA"/>
        </w:rPr>
        <w:t xml:space="preserve">       Крамар І.М. – заступник директора департаменту – начальник управління власністю департаменту економіки та розвитку Черкаської міської ради;</w:t>
      </w:r>
    </w:p>
    <w:p w:rsidR="000A4AD2" w:rsidRDefault="000A4AD2" w:rsidP="000A4AD2">
      <w:pPr>
        <w:tabs>
          <w:tab w:val="left" w:pos="426"/>
          <w:tab w:val="left" w:pos="3645"/>
        </w:tabs>
        <w:jc w:val="both"/>
        <w:rPr>
          <w:lang w:val="uk-UA"/>
        </w:rPr>
      </w:pPr>
      <w:r>
        <w:rPr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0A4AD2" w:rsidRDefault="000A4AD2" w:rsidP="000A4AD2">
      <w:pPr>
        <w:tabs>
          <w:tab w:val="left" w:pos="426"/>
          <w:tab w:val="left" w:pos="3645"/>
        </w:tabs>
        <w:jc w:val="both"/>
        <w:rPr>
          <w:lang w:val="uk-UA"/>
        </w:rPr>
      </w:pPr>
      <w:r>
        <w:rPr>
          <w:lang w:val="uk-UA"/>
        </w:rPr>
        <w:t xml:space="preserve">       Мельнишина О.А. – начальник відділу житлового обліку департаменту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– комунального комплексу Черкаської міської ради;</w:t>
      </w:r>
    </w:p>
    <w:p w:rsidR="000A4AD2" w:rsidRDefault="000A4AD2" w:rsidP="000A4AD2">
      <w:pPr>
        <w:pStyle w:val="3"/>
        <w:tabs>
          <w:tab w:val="left" w:pos="426"/>
        </w:tabs>
        <w:ind w:right="141" w:firstLine="0"/>
        <w:jc w:val="both"/>
        <w:rPr>
          <w:szCs w:val="24"/>
        </w:rPr>
      </w:pPr>
      <w:r>
        <w:rPr>
          <w:szCs w:val="24"/>
        </w:rPr>
        <w:t xml:space="preserve">       Голінний А.М.</w:t>
      </w:r>
      <w:r>
        <w:rPr>
          <w:b/>
          <w:szCs w:val="24"/>
        </w:rPr>
        <w:t xml:space="preserve"> – </w:t>
      </w:r>
      <w:r>
        <w:rPr>
          <w:szCs w:val="24"/>
        </w:rPr>
        <w:t xml:space="preserve">ліквідатор фізичної особи – суб’єкта підприємницької діяльності </w:t>
      </w:r>
      <w:proofErr w:type="spellStart"/>
      <w:r>
        <w:rPr>
          <w:szCs w:val="24"/>
        </w:rPr>
        <w:t>Манової</w:t>
      </w:r>
      <w:proofErr w:type="spellEnd"/>
      <w:r>
        <w:rPr>
          <w:szCs w:val="24"/>
        </w:rPr>
        <w:t xml:space="preserve"> Ганни Сергіївни. арбітражний керуючий, провела роботу по прийому-передачі квартири № 33</w:t>
      </w:r>
      <w:r>
        <w:rPr>
          <w:b/>
          <w:szCs w:val="24"/>
        </w:rPr>
        <w:t xml:space="preserve"> </w:t>
      </w:r>
      <w:r>
        <w:rPr>
          <w:szCs w:val="24"/>
        </w:rPr>
        <w:t>у житловому будинку по вул. Смілянська, 1, у власність територіальної громади міста Черкаси  та встановила:</w:t>
      </w:r>
    </w:p>
    <w:p w:rsidR="000A4AD2" w:rsidRDefault="000A4AD2" w:rsidP="000A4AD2">
      <w:pPr>
        <w:tabs>
          <w:tab w:val="num" w:pos="0"/>
          <w:tab w:val="left" w:pos="426"/>
        </w:tabs>
        <w:ind w:left="360" w:right="141"/>
        <w:jc w:val="center"/>
        <w:rPr>
          <w:lang w:val="uk-UA"/>
        </w:rPr>
      </w:pPr>
      <w:r>
        <w:rPr>
          <w:b/>
          <w:lang w:val="uk-UA"/>
        </w:rPr>
        <w:t>Загальні відомості.</w:t>
      </w:r>
    </w:p>
    <w:p w:rsidR="000A4AD2" w:rsidRDefault="000A4AD2" w:rsidP="000A4AD2">
      <w:pPr>
        <w:tabs>
          <w:tab w:val="left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 xml:space="preserve">Квартира № 33 розташована на </w:t>
      </w:r>
      <w:proofErr w:type="spellStart"/>
      <w:r>
        <w:rPr>
          <w:lang w:val="uk-UA"/>
        </w:rPr>
        <w:t>дев</w:t>
      </w:r>
      <w:proofErr w:type="spellEnd"/>
      <w:r>
        <w:t>’</w:t>
      </w:r>
      <w:proofErr w:type="spellStart"/>
      <w:r>
        <w:rPr>
          <w:lang w:val="uk-UA"/>
        </w:rPr>
        <w:t>ятому</w:t>
      </w:r>
      <w:proofErr w:type="spellEnd"/>
      <w:r>
        <w:rPr>
          <w:lang w:val="uk-UA"/>
        </w:rPr>
        <w:t xml:space="preserve"> поверсі </w:t>
      </w:r>
      <w:proofErr w:type="spellStart"/>
      <w:r>
        <w:rPr>
          <w:lang w:val="uk-UA"/>
        </w:rPr>
        <w:t>дев</w:t>
      </w:r>
      <w:proofErr w:type="spellEnd"/>
      <w:r>
        <w:t>’</w:t>
      </w:r>
      <w:proofErr w:type="spellStart"/>
      <w:r>
        <w:rPr>
          <w:lang w:val="uk-UA"/>
        </w:rPr>
        <w:t>ятиповерхового</w:t>
      </w:r>
      <w:proofErr w:type="spellEnd"/>
      <w:r>
        <w:rPr>
          <w:lang w:val="uk-UA"/>
        </w:rPr>
        <w:t xml:space="preserve"> житлового будинку по вул. Смілянська, 1, загальною площею 50, 2 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Матеріали стін – цегляні. Перекриття – залізобетонні плити. Будинок обладнаний ліфтом, радіотрансляційною мережею. Квартира обладнана водопроводом, каналізацією, центральним опаленням, електроосвітленням.</w:t>
      </w: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>Відображене в акті прийнято:</w:t>
      </w: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 xml:space="preserve">Голова комісії: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Л.І. </w:t>
      </w:r>
      <w:proofErr w:type="spellStart"/>
      <w:r>
        <w:rPr>
          <w:lang w:val="uk-UA"/>
        </w:rPr>
        <w:t>Бордунос</w:t>
      </w:r>
      <w:proofErr w:type="spellEnd"/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>Члени комісії: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І.М. Крамар</w:t>
      </w: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Я.М. Гордієнко</w:t>
      </w: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О.А. Мельнишина </w:t>
      </w: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</w:p>
    <w:p w:rsidR="000A4AD2" w:rsidRDefault="000A4AD2" w:rsidP="000A4AD2">
      <w:pPr>
        <w:tabs>
          <w:tab w:val="num" w:pos="0"/>
          <w:tab w:val="left" w:pos="426"/>
        </w:tabs>
        <w:ind w:right="141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А.М. Голінний</w:t>
      </w:r>
    </w:p>
    <w:sectPr w:rsidR="000A4AD2" w:rsidSect="000A4AD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B"/>
    <w:rsid w:val="000A4AD2"/>
    <w:rsid w:val="001160C1"/>
    <w:rsid w:val="00203080"/>
    <w:rsid w:val="004925C5"/>
    <w:rsid w:val="006916BE"/>
    <w:rsid w:val="00AD72B2"/>
    <w:rsid w:val="00B22758"/>
    <w:rsid w:val="00C97EDB"/>
    <w:rsid w:val="00D31979"/>
    <w:rsid w:val="00E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4AD2"/>
    <w:pPr>
      <w:tabs>
        <w:tab w:val="num" w:pos="0"/>
        <w:tab w:val="left" w:pos="851"/>
      </w:tabs>
      <w:ind w:right="283" w:firstLine="568"/>
      <w:jc w:val="center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0A4A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4AD2"/>
    <w:pPr>
      <w:tabs>
        <w:tab w:val="num" w:pos="0"/>
        <w:tab w:val="left" w:pos="851"/>
      </w:tabs>
      <w:ind w:right="283" w:firstLine="568"/>
      <w:jc w:val="center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0A4A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5</cp:revision>
  <cp:lastPrinted>2018-04-16T11:39:00Z</cp:lastPrinted>
  <dcterms:created xsi:type="dcterms:W3CDTF">2018-04-12T13:12:00Z</dcterms:created>
  <dcterms:modified xsi:type="dcterms:W3CDTF">2018-04-26T07:29:00Z</dcterms:modified>
</cp:coreProperties>
</file>